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801A6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100E2" w:rsidRPr="004C155E" w:rsidRDefault="00E100E2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E100E2" w:rsidRPr="008B4C26" w:rsidRDefault="00E100E2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3D2827">
        <w:rPr>
          <w:rFonts w:ascii="Century" w:hAnsi="Century"/>
          <w:b/>
          <w:noProof/>
          <w:sz w:val="36"/>
          <w:szCs w:val="36"/>
          <w:lang w:val="uk-UA"/>
        </w:rPr>
        <w:t>22/27-5313</w:t>
      </w:r>
    </w:p>
    <w:p w:rsidR="00E100E2" w:rsidRPr="00C114FE" w:rsidRDefault="00E100E2" w:rsidP="002C2E00">
      <w:pPr>
        <w:rPr>
          <w:rFonts w:ascii="Century" w:hAnsi="Century"/>
        </w:rPr>
      </w:pPr>
      <w:r w:rsidRPr="00B801A6">
        <w:rPr>
          <w:rFonts w:ascii="Century" w:hAnsi="Century"/>
          <w:noProof/>
        </w:rPr>
        <w:t>15 грудня 2022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E100E2" w:rsidRPr="00C114FE" w:rsidRDefault="00E100E2" w:rsidP="00C114FE"/>
    <w:p w:rsidR="00E100E2" w:rsidRPr="00C114FE" w:rsidRDefault="00E100E2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B801A6">
        <w:rPr>
          <w:rFonts w:ascii="Century" w:hAnsi="Century"/>
          <w:b/>
          <w:noProof/>
          <w:lang w:val="uk-UA"/>
        </w:rPr>
        <w:t>Мельник Софії Войтківні</w:t>
      </w:r>
      <w:r>
        <w:rPr>
          <w:rFonts w:ascii="Century" w:hAnsi="Century"/>
          <w:b/>
          <w:lang w:val="uk-UA"/>
        </w:rPr>
        <w:t xml:space="preserve"> </w:t>
      </w:r>
      <w:r w:rsidRPr="00B801A6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</w:t>
      </w:r>
      <w:r>
        <w:rPr>
          <w:rFonts w:ascii="Century" w:hAnsi="Century"/>
          <w:b/>
          <w:lang w:val="uk-UA"/>
        </w:rPr>
        <w:t xml:space="preserve">на </w:t>
      </w:r>
      <w:r w:rsidRPr="00B801A6">
        <w:rPr>
          <w:rFonts w:ascii="Century" w:hAnsi="Century"/>
          <w:b/>
          <w:noProof/>
          <w:lang w:val="uk-UA"/>
        </w:rPr>
        <w:t xml:space="preserve">території Городоцької міської ради (за межами </w:t>
      </w:r>
      <w:r w:rsidR="003D2827">
        <w:rPr>
          <w:rFonts w:ascii="Century" w:hAnsi="Century"/>
          <w:b/>
          <w:noProof/>
          <w:lang w:val="uk-UA"/>
        </w:rPr>
        <w:t>с. Мильчиці</w:t>
      </w:r>
      <w:r w:rsidRPr="00B801A6">
        <w:rPr>
          <w:rFonts w:ascii="Century" w:hAnsi="Century"/>
          <w:b/>
          <w:noProof/>
          <w:lang w:val="uk-UA"/>
        </w:rPr>
        <w:t>)</w:t>
      </w:r>
    </w:p>
    <w:p w:rsidR="00E100E2" w:rsidRPr="00C114FE" w:rsidRDefault="00E100E2" w:rsidP="00C114FE"/>
    <w:p w:rsidR="00E100E2" w:rsidRPr="00C114FE" w:rsidRDefault="00E100E2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B801A6">
        <w:rPr>
          <w:rFonts w:ascii="Century" w:hAnsi="Century"/>
          <w:noProof/>
          <w:lang w:val="uk-UA"/>
        </w:rPr>
        <w:t>Мельник Софії Войтківні</w:t>
      </w:r>
      <w:r>
        <w:rPr>
          <w:rFonts w:ascii="Century" w:hAnsi="Century"/>
          <w:noProof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 xml:space="preserve"> розташованих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 xml:space="preserve">території Городоцької міської ради </w:t>
      </w:r>
      <w:r w:rsidR="003D2827" w:rsidRPr="003D2827">
        <w:rPr>
          <w:rFonts w:ascii="Century" w:hAnsi="Century"/>
          <w:noProof/>
          <w:lang w:val="uk-UA"/>
        </w:rPr>
        <w:t>(за межами с. Мильчиці)</w:t>
      </w:r>
      <w:r>
        <w:rPr>
          <w:rFonts w:ascii="Century" w:hAnsi="Century"/>
          <w:noProof/>
          <w:lang w:val="uk-UA"/>
        </w:rPr>
        <w:t>, відповідну технічну документацію розроблену</w:t>
      </w:r>
      <w:r w:rsidRPr="00636C4A">
        <w:rPr>
          <w:rFonts w:ascii="Century" w:hAnsi="Century"/>
          <w:noProof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>ФОП Кульчицький Б.В.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</w:t>
      </w:r>
      <w:r>
        <w:rPr>
          <w:rFonts w:ascii="Century" w:hAnsi="Century"/>
          <w:lang w:val="uk-UA"/>
        </w:rPr>
        <w:t>з питань</w:t>
      </w:r>
      <w:r w:rsidRPr="00C114FE">
        <w:rPr>
          <w:rFonts w:ascii="Century" w:hAnsi="Century"/>
          <w:lang w:val="uk-UA"/>
        </w:rPr>
        <w:t xml:space="preserve"> земельних ресурсів, АПК, містобудування, охорони довкілля, міська рада </w:t>
      </w:r>
    </w:p>
    <w:p w:rsidR="00E100E2" w:rsidRPr="00C114FE" w:rsidRDefault="00E100E2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E100E2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b/>
          <w:noProof/>
          <w:lang w:val="uk-UA"/>
        </w:rPr>
        <w:t>Мельник Софії Войтківні</w:t>
      </w:r>
      <w:r>
        <w:rPr>
          <w:rFonts w:ascii="Century" w:hAnsi="Century"/>
          <w:b/>
          <w:noProof/>
          <w:lang w:val="uk-UA"/>
        </w:rPr>
        <w:t>:</w:t>
      </w:r>
    </w:p>
    <w:p w:rsidR="00E100E2" w:rsidRPr="00FB56C7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0,6196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4620984900:21:000:1112</w:t>
      </w:r>
      <w:r w:rsidRPr="00FB56C7">
        <w:rPr>
          <w:rFonts w:ascii="Century" w:hAnsi="Century"/>
          <w:sz w:val="26"/>
          <w:szCs w:val="26"/>
        </w:rPr>
        <w:t>;</w:t>
      </w:r>
    </w:p>
    <w:p w:rsidR="00E100E2" w:rsidRPr="009328B5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0,0421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4620984900:12:000:0427</w:t>
      </w:r>
      <w:r w:rsidRPr="00FB56C7">
        <w:rPr>
          <w:rFonts w:ascii="Century" w:hAnsi="Century"/>
          <w:sz w:val="26"/>
          <w:szCs w:val="26"/>
        </w:rPr>
        <w:t>.</w:t>
      </w:r>
    </w:p>
    <w:p w:rsidR="00E100E2" w:rsidRPr="00C114FE" w:rsidRDefault="00E100E2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розташованих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 xml:space="preserve">території Городоцької міської ради </w:t>
      </w:r>
      <w:r w:rsidR="003D2827" w:rsidRPr="003D2827">
        <w:rPr>
          <w:rFonts w:ascii="Century" w:hAnsi="Century"/>
          <w:noProof/>
          <w:lang w:val="uk-UA"/>
        </w:rPr>
        <w:t>(за межами с. Мильчиці</w:t>
      </w:r>
      <w:r w:rsidRPr="00B801A6">
        <w:rPr>
          <w:rFonts w:ascii="Century" w:hAnsi="Century"/>
          <w:noProof/>
          <w:lang w:val="uk-UA"/>
        </w:rPr>
        <w:t>)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E100E2" w:rsidRDefault="00E100E2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B801A6">
        <w:rPr>
          <w:rFonts w:ascii="Century" w:hAnsi="Century"/>
          <w:b/>
          <w:noProof/>
          <w:lang w:val="uk-UA"/>
        </w:rPr>
        <w:t>Мельник Софії Войтківні</w:t>
      </w:r>
      <w:r>
        <w:rPr>
          <w:rFonts w:ascii="Century" w:hAnsi="Century"/>
          <w:lang w:val="uk-UA"/>
        </w:rPr>
        <w:t xml:space="preserve"> земельні ділянки:</w:t>
      </w:r>
    </w:p>
    <w:p w:rsidR="00E100E2" w:rsidRPr="00FB56C7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0,6196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4620984900:21:000:1112</w:t>
      </w:r>
      <w:r w:rsidRPr="00FB56C7">
        <w:rPr>
          <w:rFonts w:ascii="Century" w:hAnsi="Century"/>
          <w:sz w:val="26"/>
          <w:szCs w:val="26"/>
        </w:rPr>
        <w:t>;</w:t>
      </w:r>
    </w:p>
    <w:p w:rsidR="00E100E2" w:rsidRPr="009328B5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0,0421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4620984900:12:000:0427</w:t>
      </w:r>
      <w:r w:rsidRPr="00FB56C7">
        <w:rPr>
          <w:rFonts w:ascii="Century" w:hAnsi="Century"/>
          <w:sz w:val="26"/>
          <w:szCs w:val="26"/>
        </w:rPr>
        <w:t>.</w:t>
      </w:r>
    </w:p>
    <w:p w:rsidR="00E100E2" w:rsidRPr="00C114FE" w:rsidRDefault="00E100E2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розташовані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 xml:space="preserve">території Городоцької міської ради </w:t>
      </w:r>
      <w:r w:rsidR="003D2827" w:rsidRPr="003D2827">
        <w:rPr>
          <w:rFonts w:ascii="Century" w:hAnsi="Century"/>
          <w:noProof/>
          <w:lang w:val="uk-UA"/>
        </w:rPr>
        <w:t>(за межами с. Мильчиці</w:t>
      </w:r>
      <w:r w:rsidR="003D2827">
        <w:rPr>
          <w:rFonts w:ascii="Century" w:hAnsi="Century"/>
          <w:noProof/>
          <w:lang w:val="uk-UA"/>
        </w:rPr>
        <w:t>)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E100E2" w:rsidRPr="00C114FE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B801A6">
        <w:rPr>
          <w:rFonts w:ascii="Century" w:hAnsi="Century"/>
          <w:noProof/>
          <w:lang w:val="uk-UA"/>
        </w:rPr>
        <w:t>Мельник Софії Войтківні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E100E2" w:rsidRPr="00C114FE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</w:t>
      </w:r>
      <w:r>
        <w:rPr>
          <w:rFonts w:ascii="Century" w:hAnsi="Century"/>
          <w:lang w:val="uk-UA"/>
        </w:rPr>
        <w:t xml:space="preserve"> міської ради</w:t>
      </w:r>
      <w:r w:rsidRPr="00C114FE">
        <w:rPr>
          <w:rFonts w:ascii="Century" w:hAnsi="Century"/>
          <w:lang w:val="uk-UA"/>
        </w:rPr>
        <w:t xml:space="preserve"> та постійну депутатську комісію </w:t>
      </w:r>
      <w:r>
        <w:rPr>
          <w:rFonts w:ascii="Century" w:hAnsi="Century"/>
          <w:lang w:val="uk-UA"/>
        </w:rPr>
        <w:t>з питань</w:t>
      </w:r>
      <w:r w:rsidRPr="00C114FE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100E2" w:rsidRPr="00C114FE" w:rsidRDefault="00E100E2" w:rsidP="00C114FE"/>
    <w:p w:rsidR="00E100E2" w:rsidRDefault="00E100E2" w:rsidP="00C114FE">
      <w:pPr>
        <w:jc w:val="both"/>
        <w:rPr>
          <w:rFonts w:ascii="Century" w:hAnsi="Century"/>
          <w:b/>
          <w:lang w:val="uk-UA"/>
        </w:rPr>
        <w:sectPr w:rsidR="00E100E2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E100E2" w:rsidRDefault="00E100E2" w:rsidP="002E7C45">
      <w:pPr>
        <w:jc w:val="both"/>
        <w:rPr>
          <w:rFonts w:ascii="Century" w:hAnsi="Century"/>
          <w:lang w:val="uk-UA"/>
        </w:rPr>
        <w:sectPr w:rsidR="00E100E2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 wp14:anchorId="28332F05" wp14:editId="4E9FADDB">
            <wp:extent cx="561975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801A6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100E2" w:rsidRPr="004C155E" w:rsidRDefault="00E100E2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E100E2" w:rsidRPr="008B4C26" w:rsidRDefault="00E100E2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3D2827">
        <w:rPr>
          <w:rFonts w:ascii="Century" w:hAnsi="Century"/>
          <w:b/>
          <w:noProof/>
          <w:sz w:val="36"/>
          <w:szCs w:val="36"/>
          <w:lang w:val="uk-UA"/>
        </w:rPr>
        <w:t>22/27-5314</w:t>
      </w:r>
    </w:p>
    <w:p w:rsidR="00E100E2" w:rsidRPr="00C114FE" w:rsidRDefault="00E100E2" w:rsidP="002C2E00">
      <w:pPr>
        <w:rPr>
          <w:rFonts w:ascii="Century" w:hAnsi="Century"/>
        </w:rPr>
      </w:pPr>
      <w:r w:rsidRPr="00B801A6">
        <w:rPr>
          <w:rFonts w:ascii="Century" w:hAnsi="Century"/>
          <w:noProof/>
        </w:rPr>
        <w:t>15 грудня 2022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E100E2" w:rsidRPr="00C114FE" w:rsidRDefault="00E100E2" w:rsidP="00C114FE"/>
    <w:p w:rsidR="00E100E2" w:rsidRPr="00C114FE" w:rsidRDefault="00E100E2" w:rsidP="003D2827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B801A6">
        <w:rPr>
          <w:rFonts w:ascii="Century" w:hAnsi="Century"/>
          <w:b/>
          <w:noProof/>
          <w:lang w:val="uk-UA"/>
        </w:rPr>
        <w:t>Чопко Марії Іванівні</w:t>
      </w:r>
      <w:r>
        <w:rPr>
          <w:rFonts w:ascii="Century" w:hAnsi="Century"/>
          <w:b/>
          <w:lang w:val="uk-UA"/>
        </w:rPr>
        <w:t xml:space="preserve"> </w:t>
      </w:r>
      <w:r w:rsidRPr="00B801A6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</w:t>
      </w:r>
      <w:r>
        <w:rPr>
          <w:rFonts w:ascii="Century" w:hAnsi="Century"/>
          <w:b/>
          <w:lang w:val="uk-UA"/>
        </w:rPr>
        <w:t xml:space="preserve">на </w:t>
      </w:r>
      <w:r w:rsidRPr="00B801A6">
        <w:rPr>
          <w:rFonts w:ascii="Century" w:hAnsi="Century"/>
          <w:b/>
          <w:noProof/>
          <w:lang w:val="uk-UA"/>
        </w:rPr>
        <w:t xml:space="preserve">території Городоцької міської ради </w:t>
      </w:r>
      <w:r w:rsidR="003D2827" w:rsidRPr="00B801A6">
        <w:rPr>
          <w:rFonts w:ascii="Century" w:hAnsi="Century"/>
          <w:noProof/>
          <w:lang w:val="uk-UA"/>
        </w:rPr>
        <w:t xml:space="preserve"> </w:t>
      </w:r>
      <w:r w:rsidR="003D2827" w:rsidRPr="003D2827">
        <w:rPr>
          <w:rFonts w:ascii="Century" w:hAnsi="Century"/>
          <w:b/>
          <w:noProof/>
          <w:lang w:val="uk-UA"/>
        </w:rPr>
        <w:t>(за межами с. Мильчиці)</w:t>
      </w:r>
    </w:p>
    <w:p w:rsidR="00E100E2" w:rsidRPr="00C114FE" w:rsidRDefault="00E100E2" w:rsidP="00C114FE"/>
    <w:p w:rsidR="00E100E2" w:rsidRPr="00C114FE" w:rsidRDefault="00E100E2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B801A6">
        <w:rPr>
          <w:rFonts w:ascii="Century" w:hAnsi="Century"/>
          <w:noProof/>
          <w:lang w:val="uk-UA"/>
        </w:rPr>
        <w:t>Чопко Марії Іванівні</w:t>
      </w:r>
      <w:r>
        <w:rPr>
          <w:rFonts w:ascii="Century" w:hAnsi="Century"/>
          <w:noProof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 xml:space="preserve"> розташованих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 xml:space="preserve">території Городоцької міської ради </w:t>
      </w:r>
      <w:r w:rsidR="003D2827" w:rsidRPr="00B801A6">
        <w:rPr>
          <w:rFonts w:ascii="Century" w:hAnsi="Century"/>
          <w:noProof/>
          <w:lang w:val="uk-UA"/>
        </w:rPr>
        <w:t xml:space="preserve"> </w:t>
      </w:r>
      <w:r w:rsidR="003D2827" w:rsidRPr="003D2827">
        <w:rPr>
          <w:rFonts w:ascii="Century" w:hAnsi="Century"/>
          <w:noProof/>
          <w:lang w:val="uk-UA"/>
        </w:rPr>
        <w:t>(за межами с. Мильчиці</w:t>
      </w:r>
      <w:r w:rsidR="003D2827">
        <w:rPr>
          <w:rFonts w:ascii="Century" w:hAnsi="Century"/>
          <w:noProof/>
          <w:lang w:val="uk-UA"/>
        </w:rPr>
        <w:t>)</w:t>
      </w:r>
      <w:r>
        <w:rPr>
          <w:rFonts w:ascii="Century" w:hAnsi="Century"/>
          <w:noProof/>
          <w:lang w:val="uk-UA"/>
        </w:rPr>
        <w:t>,</w:t>
      </w:r>
      <w:r>
        <w:rPr>
          <w:rFonts w:ascii="Century" w:hAnsi="Century"/>
          <w:noProof/>
          <w:lang w:val="uk-UA"/>
        </w:rPr>
        <w:t xml:space="preserve"> відповідну технічну документацію розроблену</w:t>
      </w:r>
      <w:r w:rsidRPr="00636C4A">
        <w:rPr>
          <w:rFonts w:ascii="Century" w:hAnsi="Century"/>
          <w:noProof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>ФОП Кульчицький Б.В.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</w:t>
      </w:r>
      <w:r>
        <w:rPr>
          <w:rFonts w:ascii="Century" w:hAnsi="Century"/>
          <w:lang w:val="uk-UA"/>
        </w:rPr>
        <w:t>з питань</w:t>
      </w:r>
      <w:r w:rsidRPr="00C114FE">
        <w:rPr>
          <w:rFonts w:ascii="Century" w:hAnsi="Century"/>
          <w:lang w:val="uk-UA"/>
        </w:rPr>
        <w:t xml:space="preserve"> земельних ресурсів, АПК, містобудування, охорони довкілля, міська рада </w:t>
      </w:r>
    </w:p>
    <w:p w:rsidR="00E100E2" w:rsidRPr="00C114FE" w:rsidRDefault="00E100E2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E100E2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b/>
          <w:noProof/>
          <w:lang w:val="uk-UA"/>
        </w:rPr>
        <w:t>Чопко Марії Іванівні</w:t>
      </w:r>
      <w:r>
        <w:rPr>
          <w:rFonts w:ascii="Century" w:hAnsi="Century"/>
          <w:b/>
          <w:noProof/>
          <w:lang w:val="uk-UA"/>
        </w:rPr>
        <w:t>:</w:t>
      </w:r>
    </w:p>
    <w:p w:rsidR="00E100E2" w:rsidRPr="00FB56C7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0,0420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4620984900:12:000:0429</w:t>
      </w:r>
      <w:r w:rsidRPr="00FB56C7">
        <w:rPr>
          <w:rFonts w:ascii="Century" w:hAnsi="Century"/>
          <w:sz w:val="26"/>
          <w:szCs w:val="26"/>
        </w:rPr>
        <w:t>;</w:t>
      </w:r>
    </w:p>
    <w:p w:rsidR="00E100E2" w:rsidRPr="009328B5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0,4741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4620984900:12:000:0529</w:t>
      </w:r>
      <w:r w:rsidRPr="00FB56C7">
        <w:rPr>
          <w:rFonts w:ascii="Century" w:hAnsi="Century"/>
          <w:sz w:val="26"/>
          <w:szCs w:val="26"/>
        </w:rPr>
        <w:t>.</w:t>
      </w:r>
    </w:p>
    <w:p w:rsidR="00E100E2" w:rsidRPr="00C114FE" w:rsidRDefault="00E100E2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розташованих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 xml:space="preserve">території Городоцької міської ради </w:t>
      </w:r>
      <w:r w:rsidR="003D2827" w:rsidRPr="00B801A6">
        <w:rPr>
          <w:rFonts w:ascii="Century" w:hAnsi="Century"/>
          <w:noProof/>
          <w:lang w:val="uk-UA"/>
        </w:rPr>
        <w:t xml:space="preserve"> </w:t>
      </w:r>
      <w:r w:rsidR="003D2827" w:rsidRPr="003D2827">
        <w:rPr>
          <w:rFonts w:ascii="Century" w:hAnsi="Century"/>
          <w:noProof/>
          <w:lang w:val="uk-UA"/>
        </w:rPr>
        <w:t>(за межами с. Мильчиці</w:t>
      </w:r>
      <w:r w:rsidR="003D2827">
        <w:rPr>
          <w:rFonts w:ascii="Century" w:hAnsi="Century"/>
          <w:noProof/>
          <w:lang w:val="uk-UA"/>
        </w:rPr>
        <w:t>)</w:t>
      </w:r>
      <w:r w:rsidR="003D2827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E100E2" w:rsidRDefault="00E100E2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B801A6">
        <w:rPr>
          <w:rFonts w:ascii="Century" w:hAnsi="Century"/>
          <w:b/>
          <w:noProof/>
          <w:lang w:val="uk-UA"/>
        </w:rPr>
        <w:t>Чопко Марії Іванівні</w:t>
      </w:r>
      <w:r>
        <w:rPr>
          <w:rFonts w:ascii="Century" w:hAnsi="Century"/>
          <w:lang w:val="uk-UA"/>
        </w:rPr>
        <w:t xml:space="preserve"> земельні ділянки:</w:t>
      </w:r>
    </w:p>
    <w:p w:rsidR="00E100E2" w:rsidRPr="00FB56C7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0,0420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4620984900:12:000:0429</w:t>
      </w:r>
      <w:r w:rsidRPr="00FB56C7">
        <w:rPr>
          <w:rFonts w:ascii="Century" w:hAnsi="Century"/>
          <w:sz w:val="26"/>
          <w:szCs w:val="26"/>
        </w:rPr>
        <w:t>;</w:t>
      </w:r>
    </w:p>
    <w:p w:rsidR="00E100E2" w:rsidRPr="009328B5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0,4741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4620984900:12:000:0529</w:t>
      </w:r>
      <w:r w:rsidRPr="00FB56C7">
        <w:rPr>
          <w:rFonts w:ascii="Century" w:hAnsi="Century"/>
          <w:sz w:val="26"/>
          <w:szCs w:val="26"/>
        </w:rPr>
        <w:t>.</w:t>
      </w:r>
    </w:p>
    <w:p w:rsidR="00E100E2" w:rsidRPr="00C114FE" w:rsidRDefault="00E100E2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розташовані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 xml:space="preserve">території Городоцької міської </w:t>
      </w:r>
      <w:r w:rsidR="003D2827" w:rsidRPr="00B801A6">
        <w:rPr>
          <w:rFonts w:ascii="Century" w:hAnsi="Century"/>
          <w:noProof/>
          <w:lang w:val="uk-UA"/>
        </w:rPr>
        <w:t xml:space="preserve"> </w:t>
      </w:r>
      <w:r w:rsidR="003D2827" w:rsidRPr="003D2827">
        <w:rPr>
          <w:rFonts w:ascii="Century" w:hAnsi="Century"/>
          <w:noProof/>
          <w:lang w:val="uk-UA"/>
        </w:rPr>
        <w:t>(за межами с. Мильчиці</w:t>
      </w:r>
      <w:r w:rsidR="003D2827">
        <w:rPr>
          <w:rFonts w:ascii="Century" w:hAnsi="Century"/>
          <w:noProof/>
          <w:lang w:val="uk-UA"/>
        </w:rPr>
        <w:t>)</w:t>
      </w:r>
      <w:r w:rsidR="003D2827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E100E2" w:rsidRPr="00C114FE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B801A6">
        <w:rPr>
          <w:rFonts w:ascii="Century" w:hAnsi="Century"/>
          <w:noProof/>
          <w:lang w:val="uk-UA"/>
        </w:rPr>
        <w:t>Чопко Марії Іванівні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E100E2" w:rsidRPr="00C114FE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</w:t>
      </w:r>
      <w:r>
        <w:rPr>
          <w:rFonts w:ascii="Century" w:hAnsi="Century"/>
          <w:lang w:val="uk-UA"/>
        </w:rPr>
        <w:t xml:space="preserve"> міської ради</w:t>
      </w:r>
      <w:r w:rsidRPr="00C114FE">
        <w:rPr>
          <w:rFonts w:ascii="Century" w:hAnsi="Century"/>
          <w:lang w:val="uk-UA"/>
        </w:rPr>
        <w:t xml:space="preserve"> та постійну депутатську комісію </w:t>
      </w:r>
      <w:r>
        <w:rPr>
          <w:rFonts w:ascii="Century" w:hAnsi="Century"/>
          <w:lang w:val="uk-UA"/>
        </w:rPr>
        <w:t>з питань</w:t>
      </w:r>
      <w:r w:rsidRPr="00C114FE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100E2" w:rsidRPr="00C114FE" w:rsidRDefault="00E100E2" w:rsidP="00C114FE"/>
    <w:p w:rsidR="00E100E2" w:rsidRDefault="00E100E2" w:rsidP="00C114FE">
      <w:pPr>
        <w:jc w:val="both"/>
        <w:rPr>
          <w:rFonts w:ascii="Century" w:hAnsi="Century"/>
          <w:b/>
          <w:lang w:val="uk-UA"/>
        </w:rPr>
        <w:sectPr w:rsidR="00E100E2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E100E2" w:rsidRDefault="00E100E2" w:rsidP="002E7C45">
      <w:pPr>
        <w:jc w:val="both"/>
        <w:rPr>
          <w:rFonts w:ascii="Century" w:hAnsi="Century"/>
          <w:lang w:val="uk-UA"/>
        </w:rPr>
        <w:sectPr w:rsidR="00E100E2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801A6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100E2" w:rsidRPr="004C155E" w:rsidRDefault="00E100E2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E100E2" w:rsidRPr="008B4C26" w:rsidRDefault="00E100E2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3D2827">
        <w:rPr>
          <w:rFonts w:ascii="Century" w:hAnsi="Century"/>
          <w:b/>
          <w:noProof/>
          <w:sz w:val="36"/>
          <w:szCs w:val="36"/>
          <w:lang w:val="uk-UA"/>
        </w:rPr>
        <w:t>22/27-5315</w:t>
      </w:r>
    </w:p>
    <w:p w:rsidR="00E100E2" w:rsidRPr="00C114FE" w:rsidRDefault="00E100E2" w:rsidP="002C2E00">
      <w:pPr>
        <w:rPr>
          <w:rFonts w:ascii="Century" w:hAnsi="Century"/>
        </w:rPr>
      </w:pPr>
      <w:r w:rsidRPr="00B801A6">
        <w:rPr>
          <w:rFonts w:ascii="Century" w:hAnsi="Century"/>
          <w:noProof/>
        </w:rPr>
        <w:t>15 грудня 2022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E100E2" w:rsidRPr="00C114FE" w:rsidRDefault="00E100E2" w:rsidP="00C114FE"/>
    <w:p w:rsidR="00E100E2" w:rsidRPr="00C114FE" w:rsidRDefault="00E100E2" w:rsidP="003D2827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B801A6">
        <w:rPr>
          <w:rFonts w:ascii="Century" w:hAnsi="Century"/>
          <w:b/>
          <w:noProof/>
          <w:lang w:val="uk-UA"/>
        </w:rPr>
        <w:t>Жук Марії Павлівні</w:t>
      </w:r>
      <w:r>
        <w:rPr>
          <w:rFonts w:ascii="Century" w:hAnsi="Century"/>
          <w:b/>
          <w:lang w:val="uk-UA"/>
        </w:rPr>
        <w:t xml:space="preserve"> </w:t>
      </w:r>
      <w:r w:rsidRPr="00B801A6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</w:t>
      </w:r>
      <w:r>
        <w:rPr>
          <w:rFonts w:ascii="Century" w:hAnsi="Century"/>
          <w:b/>
          <w:lang w:val="uk-UA"/>
        </w:rPr>
        <w:t xml:space="preserve">на </w:t>
      </w:r>
      <w:r w:rsidRPr="00B801A6">
        <w:rPr>
          <w:rFonts w:ascii="Century" w:hAnsi="Century"/>
          <w:b/>
          <w:noProof/>
          <w:lang w:val="uk-UA"/>
        </w:rPr>
        <w:t xml:space="preserve">території Городоцької міської ради </w:t>
      </w:r>
      <w:r w:rsidR="003D2827" w:rsidRPr="00B801A6">
        <w:rPr>
          <w:rFonts w:ascii="Century" w:hAnsi="Century"/>
          <w:noProof/>
          <w:lang w:val="uk-UA"/>
        </w:rPr>
        <w:t xml:space="preserve"> </w:t>
      </w:r>
      <w:r w:rsidR="003D2827" w:rsidRPr="003D2827">
        <w:rPr>
          <w:rFonts w:ascii="Century" w:hAnsi="Century"/>
          <w:b/>
          <w:noProof/>
          <w:lang w:val="uk-UA"/>
        </w:rPr>
        <w:t xml:space="preserve">(за межами с. </w:t>
      </w:r>
      <w:r w:rsidR="003D2827" w:rsidRPr="003D2827">
        <w:rPr>
          <w:rFonts w:ascii="Century" w:hAnsi="Century"/>
          <w:b/>
          <w:noProof/>
          <w:lang w:val="uk-UA"/>
        </w:rPr>
        <w:t>Зелений Гай</w:t>
      </w:r>
      <w:r w:rsidR="003D2827" w:rsidRPr="003D2827">
        <w:rPr>
          <w:rFonts w:ascii="Century" w:hAnsi="Century"/>
          <w:b/>
          <w:noProof/>
          <w:lang w:val="uk-UA"/>
        </w:rPr>
        <w:t>)</w:t>
      </w:r>
    </w:p>
    <w:p w:rsidR="00E100E2" w:rsidRPr="00C114FE" w:rsidRDefault="00E100E2" w:rsidP="00C114FE"/>
    <w:p w:rsidR="00E100E2" w:rsidRPr="00C114FE" w:rsidRDefault="00E100E2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B801A6">
        <w:rPr>
          <w:rFonts w:ascii="Century" w:hAnsi="Century"/>
          <w:noProof/>
          <w:lang w:val="uk-UA"/>
        </w:rPr>
        <w:t>Жук Марії Павлівні</w:t>
      </w:r>
      <w:r>
        <w:rPr>
          <w:rFonts w:ascii="Century" w:hAnsi="Century"/>
          <w:noProof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 xml:space="preserve"> розташованих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 xml:space="preserve">території Городоцької міської ради </w:t>
      </w:r>
      <w:r w:rsidR="003D2827" w:rsidRPr="003D2827">
        <w:rPr>
          <w:rFonts w:ascii="Century" w:hAnsi="Century"/>
          <w:noProof/>
          <w:lang w:val="uk-UA"/>
        </w:rPr>
        <w:t xml:space="preserve">(за межами с. </w:t>
      </w:r>
      <w:r w:rsidR="003D2827">
        <w:rPr>
          <w:rFonts w:ascii="Century" w:hAnsi="Century"/>
          <w:noProof/>
          <w:lang w:val="uk-UA"/>
        </w:rPr>
        <w:t>Зелений Гай)</w:t>
      </w:r>
      <w:r>
        <w:rPr>
          <w:rFonts w:ascii="Century" w:hAnsi="Century"/>
          <w:noProof/>
          <w:lang w:val="uk-UA"/>
        </w:rPr>
        <w:t>, відповідну технічну документацію розроблену</w:t>
      </w:r>
      <w:r w:rsidRPr="00636C4A">
        <w:rPr>
          <w:rFonts w:ascii="Century" w:hAnsi="Century"/>
          <w:noProof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>ФОП Кульчицький Б.В.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</w:t>
      </w:r>
      <w:r>
        <w:rPr>
          <w:rFonts w:ascii="Century" w:hAnsi="Century"/>
          <w:lang w:val="uk-UA"/>
        </w:rPr>
        <w:t>з питань</w:t>
      </w:r>
      <w:r w:rsidRPr="00C114FE">
        <w:rPr>
          <w:rFonts w:ascii="Century" w:hAnsi="Century"/>
          <w:lang w:val="uk-UA"/>
        </w:rPr>
        <w:t xml:space="preserve"> земельних ресурсів, АПК, містобудування, охорони довкілля, міська рада </w:t>
      </w:r>
    </w:p>
    <w:p w:rsidR="00E100E2" w:rsidRPr="00C114FE" w:rsidRDefault="00E100E2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E100E2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b/>
          <w:noProof/>
          <w:lang w:val="uk-UA"/>
        </w:rPr>
        <w:t>Жук Марії Павлівні</w:t>
      </w:r>
      <w:r>
        <w:rPr>
          <w:rFonts w:ascii="Century" w:hAnsi="Century"/>
          <w:b/>
          <w:noProof/>
          <w:lang w:val="uk-UA"/>
        </w:rPr>
        <w:t>:</w:t>
      </w:r>
    </w:p>
    <w:p w:rsidR="00E100E2" w:rsidRPr="00FB56C7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0,6717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4620984900:01:000:0121</w:t>
      </w:r>
      <w:r w:rsidRPr="00FB56C7">
        <w:rPr>
          <w:rFonts w:ascii="Century" w:hAnsi="Century"/>
          <w:sz w:val="26"/>
          <w:szCs w:val="26"/>
        </w:rPr>
        <w:t>;</w:t>
      </w:r>
    </w:p>
    <w:p w:rsidR="00E100E2" w:rsidRPr="009328B5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0,0690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4620984900:02:000:0398</w:t>
      </w:r>
      <w:r w:rsidRPr="00FB56C7">
        <w:rPr>
          <w:rFonts w:ascii="Century" w:hAnsi="Century"/>
          <w:sz w:val="26"/>
          <w:szCs w:val="26"/>
        </w:rPr>
        <w:t>.</w:t>
      </w:r>
    </w:p>
    <w:p w:rsidR="00E100E2" w:rsidRPr="00C114FE" w:rsidRDefault="00E100E2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розташованих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 xml:space="preserve">території Городоцької міської ради </w:t>
      </w:r>
      <w:r w:rsidR="003D2827" w:rsidRPr="003D2827">
        <w:rPr>
          <w:rFonts w:ascii="Century" w:hAnsi="Century"/>
          <w:noProof/>
          <w:lang w:val="uk-UA"/>
        </w:rPr>
        <w:t xml:space="preserve">(за межами с. </w:t>
      </w:r>
      <w:r w:rsidR="003D2827">
        <w:rPr>
          <w:rFonts w:ascii="Century" w:hAnsi="Century"/>
          <w:noProof/>
          <w:lang w:val="uk-UA"/>
        </w:rPr>
        <w:t>Зелений Гай)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E100E2" w:rsidRDefault="00E100E2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B801A6">
        <w:rPr>
          <w:rFonts w:ascii="Century" w:hAnsi="Century"/>
          <w:b/>
          <w:noProof/>
          <w:lang w:val="uk-UA"/>
        </w:rPr>
        <w:t>Жук Марії Павлівні</w:t>
      </w:r>
      <w:r>
        <w:rPr>
          <w:rFonts w:ascii="Century" w:hAnsi="Century"/>
          <w:lang w:val="uk-UA"/>
        </w:rPr>
        <w:t xml:space="preserve"> земельні ділянки:</w:t>
      </w:r>
    </w:p>
    <w:p w:rsidR="00E100E2" w:rsidRPr="00FB56C7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0,6717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4620984900:01:000:0121</w:t>
      </w:r>
      <w:r w:rsidRPr="00FB56C7">
        <w:rPr>
          <w:rFonts w:ascii="Century" w:hAnsi="Century"/>
          <w:sz w:val="26"/>
          <w:szCs w:val="26"/>
        </w:rPr>
        <w:t>;</w:t>
      </w:r>
    </w:p>
    <w:p w:rsidR="00E100E2" w:rsidRPr="009328B5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0,0690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4620984900:02:000:0398</w:t>
      </w:r>
      <w:r w:rsidRPr="00FB56C7">
        <w:rPr>
          <w:rFonts w:ascii="Century" w:hAnsi="Century"/>
          <w:sz w:val="26"/>
          <w:szCs w:val="26"/>
        </w:rPr>
        <w:t>.</w:t>
      </w:r>
    </w:p>
    <w:p w:rsidR="00E100E2" w:rsidRPr="00C114FE" w:rsidRDefault="00E100E2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розташовані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>території Городоцької міської ради (</w:t>
      </w:r>
      <w:r w:rsidR="003D2827" w:rsidRPr="003D2827">
        <w:rPr>
          <w:rFonts w:ascii="Century" w:hAnsi="Century"/>
          <w:noProof/>
          <w:lang w:val="uk-UA"/>
        </w:rPr>
        <w:t xml:space="preserve">за межами с. </w:t>
      </w:r>
      <w:r w:rsidR="003D2827">
        <w:rPr>
          <w:rFonts w:ascii="Century" w:hAnsi="Century"/>
          <w:noProof/>
          <w:lang w:val="uk-UA"/>
        </w:rPr>
        <w:t>Зелений Гай)</w:t>
      </w:r>
      <w:r>
        <w:rPr>
          <w:rFonts w:ascii="Century" w:hAnsi="Century"/>
          <w:lang w:val="uk-UA"/>
        </w:rPr>
        <w:t>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E100E2" w:rsidRPr="00C114FE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B801A6">
        <w:rPr>
          <w:rFonts w:ascii="Century" w:hAnsi="Century"/>
          <w:noProof/>
          <w:lang w:val="uk-UA"/>
        </w:rPr>
        <w:t>Жук Марії Павлівні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E100E2" w:rsidRPr="00C114FE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</w:t>
      </w:r>
      <w:r>
        <w:rPr>
          <w:rFonts w:ascii="Century" w:hAnsi="Century"/>
          <w:lang w:val="uk-UA"/>
        </w:rPr>
        <w:t xml:space="preserve"> міської ради</w:t>
      </w:r>
      <w:r w:rsidRPr="00C114FE">
        <w:rPr>
          <w:rFonts w:ascii="Century" w:hAnsi="Century"/>
          <w:lang w:val="uk-UA"/>
        </w:rPr>
        <w:t xml:space="preserve"> та постійну депутатську комісію </w:t>
      </w:r>
      <w:r>
        <w:rPr>
          <w:rFonts w:ascii="Century" w:hAnsi="Century"/>
          <w:lang w:val="uk-UA"/>
        </w:rPr>
        <w:t>з питань</w:t>
      </w:r>
      <w:r w:rsidRPr="00C114FE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100E2" w:rsidRPr="00C114FE" w:rsidRDefault="00E100E2" w:rsidP="00C114FE"/>
    <w:p w:rsidR="00E100E2" w:rsidRDefault="00E100E2" w:rsidP="00C114FE">
      <w:pPr>
        <w:jc w:val="both"/>
        <w:rPr>
          <w:rFonts w:ascii="Century" w:hAnsi="Century"/>
          <w:b/>
          <w:lang w:val="uk-UA"/>
        </w:rPr>
        <w:sectPr w:rsidR="00E100E2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E100E2" w:rsidRDefault="00E100E2" w:rsidP="002E7C45">
      <w:pPr>
        <w:jc w:val="both"/>
        <w:rPr>
          <w:rFonts w:ascii="Century" w:hAnsi="Century"/>
          <w:lang w:val="uk-UA"/>
        </w:rPr>
        <w:sectPr w:rsidR="00E100E2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801A6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100E2" w:rsidRPr="004C155E" w:rsidRDefault="00E100E2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E100E2" w:rsidRPr="008B4C26" w:rsidRDefault="00E100E2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3D2827">
        <w:rPr>
          <w:rFonts w:ascii="Century" w:hAnsi="Century"/>
          <w:b/>
          <w:noProof/>
          <w:sz w:val="36"/>
          <w:szCs w:val="36"/>
          <w:lang w:val="uk-UA"/>
        </w:rPr>
        <w:t>22/27-5316</w:t>
      </w:r>
    </w:p>
    <w:p w:rsidR="00E100E2" w:rsidRPr="00C114FE" w:rsidRDefault="00E100E2" w:rsidP="002C2E00">
      <w:pPr>
        <w:rPr>
          <w:rFonts w:ascii="Century" w:hAnsi="Century"/>
        </w:rPr>
      </w:pPr>
      <w:r w:rsidRPr="00B801A6">
        <w:rPr>
          <w:rFonts w:ascii="Century" w:hAnsi="Century"/>
          <w:noProof/>
        </w:rPr>
        <w:t>15 грудня 2022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E100E2" w:rsidRPr="00C114FE" w:rsidRDefault="00E100E2" w:rsidP="00C114FE"/>
    <w:p w:rsidR="00E100E2" w:rsidRPr="00C114FE" w:rsidRDefault="00E100E2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B801A6">
        <w:rPr>
          <w:rFonts w:ascii="Century" w:hAnsi="Century"/>
          <w:b/>
          <w:noProof/>
          <w:lang w:val="uk-UA"/>
        </w:rPr>
        <w:t>Стахів Катерині Федорівні</w:t>
      </w:r>
      <w:r>
        <w:rPr>
          <w:rFonts w:ascii="Century" w:hAnsi="Century"/>
          <w:b/>
          <w:lang w:val="uk-UA"/>
        </w:rPr>
        <w:t xml:space="preserve"> </w:t>
      </w:r>
      <w:r w:rsidRPr="00B801A6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</w:t>
      </w:r>
      <w:r>
        <w:rPr>
          <w:rFonts w:ascii="Century" w:hAnsi="Century"/>
          <w:b/>
          <w:lang w:val="uk-UA"/>
        </w:rPr>
        <w:t xml:space="preserve">на </w:t>
      </w:r>
      <w:r w:rsidRPr="00B801A6">
        <w:rPr>
          <w:rFonts w:ascii="Century" w:hAnsi="Century"/>
          <w:b/>
          <w:noProof/>
          <w:lang w:val="uk-UA"/>
        </w:rPr>
        <w:t xml:space="preserve">території Городоцької міської ради </w:t>
      </w:r>
      <w:r w:rsidR="003D2827" w:rsidRPr="003D2827">
        <w:rPr>
          <w:rFonts w:ascii="Century" w:hAnsi="Century"/>
          <w:b/>
          <w:noProof/>
          <w:lang w:val="uk-UA"/>
        </w:rPr>
        <w:t>(за межами с. Зелений Гай)</w:t>
      </w:r>
    </w:p>
    <w:p w:rsidR="00E100E2" w:rsidRPr="00C114FE" w:rsidRDefault="00E100E2" w:rsidP="00C114FE"/>
    <w:p w:rsidR="00E100E2" w:rsidRPr="00C114FE" w:rsidRDefault="00E100E2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B801A6">
        <w:rPr>
          <w:rFonts w:ascii="Century" w:hAnsi="Century"/>
          <w:noProof/>
          <w:lang w:val="uk-UA"/>
        </w:rPr>
        <w:t>Стахів Катерині Федорівні</w:t>
      </w:r>
      <w:r>
        <w:rPr>
          <w:rFonts w:ascii="Century" w:hAnsi="Century"/>
          <w:noProof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 xml:space="preserve"> розташованих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 xml:space="preserve">території Городоцької міської ради </w:t>
      </w:r>
      <w:r w:rsidR="003D2827" w:rsidRPr="003D2827">
        <w:rPr>
          <w:rFonts w:ascii="Century" w:hAnsi="Century"/>
          <w:noProof/>
          <w:lang w:val="uk-UA"/>
        </w:rPr>
        <w:t xml:space="preserve">(за межами с. </w:t>
      </w:r>
      <w:r w:rsidR="003D2827">
        <w:rPr>
          <w:rFonts w:ascii="Century" w:hAnsi="Century"/>
          <w:noProof/>
          <w:lang w:val="uk-UA"/>
        </w:rPr>
        <w:t>Зелений Гай)</w:t>
      </w:r>
      <w:r>
        <w:rPr>
          <w:rFonts w:ascii="Century" w:hAnsi="Century"/>
          <w:noProof/>
          <w:lang w:val="uk-UA"/>
        </w:rPr>
        <w:t>, відповідну технічну документацію розроблену</w:t>
      </w:r>
      <w:r w:rsidRPr="00636C4A">
        <w:rPr>
          <w:rFonts w:ascii="Century" w:hAnsi="Century"/>
          <w:noProof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>ПП Кайлас - К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</w:t>
      </w:r>
      <w:r>
        <w:rPr>
          <w:rFonts w:ascii="Century" w:hAnsi="Century"/>
          <w:lang w:val="uk-UA"/>
        </w:rPr>
        <w:t>з питань</w:t>
      </w:r>
      <w:r w:rsidRPr="00C114FE">
        <w:rPr>
          <w:rFonts w:ascii="Century" w:hAnsi="Century"/>
          <w:lang w:val="uk-UA"/>
        </w:rPr>
        <w:t xml:space="preserve"> земельних ресурсів, АПК, містобудування, охорони довкілля, міська рада </w:t>
      </w:r>
    </w:p>
    <w:p w:rsidR="00E100E2" w:rsidRPr="00C114FE" w:rsidRDefault="00E100E2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E100E2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b/>
          <w:noProof/>
          <w:lang w:val="uk-UA"/>
        </w:rPr>
        <w:t>Стахів Катерині Федорівні</w:t>
      </w:r>
      <w:r>
        <w:rPr>
          <w:rFonts w:ascii="Century" w:hAnsi="Century"/>
          <w:b/>
          <w:noProof/>
          <w:lang w:val="uk-UA"/>
        </w:rPr>
        <w:t>:</w:t>
      </w:r>
    </w:p>
    <w:p w:rsidR="00E100E2" w:rsidRPr="00FB56C7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0,1151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4620984900:02:000:0397</w:t>
      </w:r>
      <w:r w:rsidRPr="00FB56C7">
        <w:rPr>
          <w:rFonts w:ascii="Century" w:hAnsi="Century"/>
          <w:sz w:val="26"/>
          <w:szCs w:val="26"/>
        </w:rPr>
        <w:t>;</w:t>
      </w:r>
    </w:p>
    <w:p w:rsidR="00E100E2" w:rsidRPr="009328B5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0,9409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4620984900:01:000:0118</w:t>
      </w:r>
      <w:r w:rsidRPr="00FB56C7">
        <w:rPr>
          <w:rFonts w:ascii="Century" w:hAnsi="Century"/>
          <w:sz w:val="26"/>
          <w:szCs w:val="26"/>
        </w:rPr>
        <w:t>.</w:t>
      </w:r>
    </w:p>
    <w:p w:rsidR="00E100E2" w:rsidRPr="00C114FE" w:rsidRDefault="00E100E2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розташованих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 xml:space="preserve">території Городоцької міської ради </w:t>
      </w:r>
      <w:r w:rsidR="003D2827" w:rsidRPr="003D2827">
        <w:rPr>
          <w:rFonts w:ascii="Century" w:hAnsi="Century"/>
          <w:noProof/>
          <w:lang w:val="uk-UA"/>
        </w:rPr>
        <w:t xml:space="preserve">(за межами с. </w:t>
      </w:r>
      <w:r w:rsidR="003D2827">
        <w:rPr>
          <w:rFonts w:ascii="Century" w:hAnsi="Century"/>
          <w:noProof/>
          <w:lang w:val="uk-UA"/>
        </w:rPr>
        <w:t>Зелений Гай)</w:t>
      </w:r>
      <w:r w:rsidR="003D2827">
        <w:rPr>
          <w:rFonts w:ascii="Century" w:hAnsi="Century"/>
          <w:noProof/>
          <w:lang w:val="uk-UA"/>
        </w:rPr>
        <w:t xml:space="preserve"> </w:t>
      </w:r>
      <w:r>
        <w:rPr>
          <w:rFonts w:ascii="Century" w:hAnsi="Century"/>
          <w:lang w:val="uk-UA"/>
        </w:rPr>
        <w:t>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E100E2" w:rsidRDefault="00E100E2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B801A6">
        <w:rPr>
          <w:rFonts w:ascii="Century" w:hAnsi="Century"/>
          <w:b/>
          <w:noProof/>
          <w:lang w:val="uk-UA"/>
        </w:rPr>
        <w:t>Стахів Катерині Федорівні</w:t>
      </w:r>
      <w:r>
        <w:rPr>
          <w:rFonts w:ascii="Century" w:hAnsi="Century"/>
          <w:lang w:val="uk-UA"/>
        </w:rPr>
        <w:t xml:space="preserve"> земельні ділянки:</w:t>
      </w:r>
    </w:p>
    <w:p w:rsidR="00E100E2" w:rsidRPr="00FB56C7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0,1151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4620984900:02:000:0397</w:t>
      </w:r>
      <w:r w:rsidRPr="00FB56C7">
        <w:rPr>
          <w:rFonts w:ascii="Century" w:hAnsi="Century"/>
          <w:sz w:val="26"/>
          <w:szCs w:val="26"/>
        </w:rPr>
        <w:t>;</w:t>
      </w:r>
    </w:p>
    <w:p w:rsidR="00E100E2" w:rsidRPr="009328B5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0,9409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4620984900:01:000:0118</w:t>
      </w:r>
      <w:r w:rsidRPr="00FB56C7">
        <w:rPr>
          <w:rFonts w:ascii="Century" w:hAnsi="Century"/>
          <w:sz w:val="26"/>
          <w:szCs w:val="26"/>
        </w:rPr>
        <w:t>.</w:t>
      </w:r>
    </w:p>
    <w:p w:rsidR="00E100E2" w:rsidRPr="00C114FE" w:rsidRDefault="00E100E2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розташовані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 xml:space="preserve">території Городоцької міської </w:t>
      </w:r>
      <w:r w:rsidR="003D2827" w:rsidRPr="003D2827">
        <w:rPr>
          <w:rFonts w:ascii="Century" w:hAnsi="Century"/>
          <w:noProof/>
          <w:lang w:val="uk-UA"/>
        </w:rPr>
        <w:t xml:space="preserve">(за межами с. </w:t>
      </w:r>
      <w:r w:rsidR="003D2827">
        <w:rPr>
          <w:rFonts w:ascii="Century" w:hAnsi="Century"/>
          <w:noProof/>
          <w:lang w:val="uk-UA"/>
        </w:rPr>
        <w:t>Зелений Гай)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E100E2" w:rsidRPr="00C114FE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B801A6">
        <w:rPr>
          <w:rFonts w:ascii="Century" w:hAnsi="Century"/>
          <w:noProof/>
          <w:lang w:val="uk-UA"/>
        </w:rPr>
        <w:t>Стахів Катерині Федорівні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E100E2" w:rsidRPr="00C114FE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</w:t>
      </w:r>
      <w:r>
        <w:rPr>
          <w:rFonts w:ascii="Century" w:hAnsi="Century"/>
          <w:lang w:val="uk-UA"/>
        </w:rPr>
        <w:t xml:space="preserve"> міської ради</w:t>
      </w:r>
      <w:r w:rsidRPr="00C114FE">
        <w:rPr>
          <w:rFonts w:ascii="Century" w:hAnsi="Century"/>
          <w:lang w:val="uk-UA"/>
        </w:rPr>
        <w:t xml:space="preserve"> та постійну депутатську комісію </w:t>
      </w:r>
      <w:r>
        <w:rPr>
          <w:rFonts w:ascii="Century" w:hAnsi="Century"/>
          <w:lang w:val="uk-UA"/>
        </w:rPr>
        <w:t>з питань</w:t>
      </w:r>
      <w:r w:rsidRPr="00C114FE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100E2" w:rsidRPr="00C114FE" w:rsidRDefault="00E100E2" w:rsidP="00C114FE"/>
    <w:p w:rsidR="00E100E2" w:rsidRDefault="00E100E2" w:rsidP="00C114FE">
      <w:pPr>
        <w:jc w:val="both"/>
        <w:rPr>
          <w:rFonts w:ascii="Century" w:hAnsi="Century"/>
          <w:b/>
          <w:lang w:val="uk-UA"/>
        </w:rPr>
        <w:sectPr w:rsidR="00E100E2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E100E2" w:rsidRDefault="00E100E2" w:rsidP="002E7C45">
      <w:pPr>
        <w:jc w:val="both"/>
        <w:rPr>
          <w:rFonts w:ascii="Century" w:hAnsi="Century"/>
          <w:lang w:val="uk-UA"/>
        </w:rPr>
        <w:sectPr w:rsidR="00E100E2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801A6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100E2" w:rsidRPr="004C155E" w:rsidRDefault="00E100E2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E100E2" w:rsidRPr="008B4C26" w:rsidRDefault="00E100E2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3D2827">
        <w:rPr>
          <w:rFonts w:ascii="Century" w:hAnsi="Century"/>
          <w:b/>
          <w:noProof/>
          <w:sz w:val="36"/>
          <w:szCs w:val="36"/>
          <w:lang w:val="uk-UA"/>
        </w:rPr>
        <w:t>22/27-5317</w:t>
      </w:r>
    </w:p>
    <w:p w:rsidR="00E100E2" w:rsidRPr="00C114FE" w:rsidRDefault="00E100E2" w:rsidP="002C2E00">
      <w:pPr>
        <w:rPr>
          <w:rFonts w:ascii="Century" w:hAnsi="Century"/>
        </w:rPr>
      </w:pPr>
      <w:r w:rsidRPr="00B801A6">
        <w:rPr>
          <w:rFonts w:ascii="Century" w:hAnsi="Century"/>
          <w:noProof/>
        </w:rPr>
        <w:t>15 грудня 2022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E100E2" w:rsidRPr="00C114FE" w:rsidRDefault="00E100E2" w:rsidP="00C114FE"/>
    <w:p w:rsidR="00E100E2" w:rsidRPr="00C114FE" w:rsidRDefault="00E100E2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B801A6">
        <w:rPr>
          <w:rFonts w:ascii="Century" w:hAnsi="Century"/>
          <w:b/>
          <w:noProof/>
          <w:lang w:val="uk-UA"/>
        </w:rPr>
        <w:t>Вігор Наталії Тарасівні</w:t>
      </w:r>
      <w:r>
        <w:rPr>
          <w:rFonts w:ascii="Century" w:hAnsi="Century"/>
          <w:b/>
          <w:lang w:val="uk-UA"/>
        </w:rPr>
        <w:t xml:space="preserve"> </w:t>
      </w:r>
      <w:r w:rsidRPr="00B801A6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</w:t>
      </w:r>
      <w:r>
        <w:rPr>
          <w:rFonts w:ascii="Century" w:hAnsi="Century"/>
          <w:b/>
          <w:lang w:val="uk-UA"/>
        </w:rPr>
        <w:t xml:space="preserve">на </w:t>
      </w:r>
      <w:r w:rsidRPr="00B801A6">
        <w:rPr>
          <w:rFonts w:ascii="Century" w:hAnsi="Century"/>
          <w:b/>
          <w:noProof/>
          <w:lang w:val="uk-UA"/>
        </w:rPr>
        <w:t xml:space="preserve">території Городоцької міської ради </w:t>
      </w:r>
      <w:r w:rsidR="003D2827" w:rsidRPr="003D2827">
        <w:rPr>
          <w:rFonts w:ascii="Century" w:hAnsi="Century"/>
          <w:b/>
          <w:noProof/>
          <w:lang w:val="uk-UA"/>
        </w:rPr>
        <w:t>(за межами с. Зелений Гай)</w:t>
      </w:r>
    </w:p>
    <w:p w:rsidR="00E100E2" w:rsidRPr="00C114FE" w:rsidRDefault="00E100E2" w:rsidP="00C114FE"/>
    <w:p w:rsidR="00E100E2" w:rsidRPr="00C114FE" w:rsidRDefault="00E100E2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B801A6">
        <w:rPr>
          <w:rFonts w:ascii="Century" w:hAnsi="Century"/>
          <w:noProof/>
          <w:lang w:val="uk-UA"/>
        </w:rPr>
        <w:t>Вігор Наталії Тарасівні</w:t>
      </w:r>
      <w:r>
        <w:rPr>
          <w:rFonts w:ascii="Century" w:hAnsi="Century"/>
          <w:noProof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 xml:space="preserve"> розташованих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 xml:space="preserve">території Городоцької міської ради </w:t>
      </w:r>
      <w:r w:rsidR="003D2827" w:rsidRPr="003D2827">
        <w:rPr>
          <w:rFonts w:ascii="Century" w:hAnsi="Century"/>
          <w:noProof/>
          <w:lang w:val="uk-UA"/>
        </w:rPr>
        <w:t xml:space="preserve">(за межами с. </w:t>
      </w:r>
      <w:r w:rsidR="003D2827">
        <w:rPr>
          <w:rFonts w:ascii="Century" w:hAnsi="Century"/>
          <w:noProof/>
          <w:lang w:val="uk-UA"/>
        </w:rPr>
        <w:t>Зелений Гай</w:t>
      </w:r>
      <w:r w:rsidRPr="00B801A6">
        <w:rPr>
          <w:rFonts w:ascii="Century" w:hAnsi="Century"/>
          <w:noProof/>
          <w:lang w:val="uk-UA"/>
        </w:rPr>
        <w:t>)</w:t>
      </w:r>
      <w:r>
        <w:rPr>
          <w:rFonts w:ascii="Century" w:hAnsi="Century"/>
          <w:noProof/>
          <w:lang w:val="uk-UA"/>
        </w:rPr>
        <w:t>, відповідну технічну документацію розроблену</w:t>
      </w:r>
      <w:r w:rsidRPr="00636C4A">
        <w:rPr>
          <w:rFonts w:ascii="Century" w:hAnsi="Century"/>
          <w:noProof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>ПП Кайлас - К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</w:t>
      </w:r>
      <w:r>
        <w:rPr>
          <w:rFonts w:ascii="Century" w:hAnsi="Century"/>
          <w:lang w:val="uk-UA"/>
        </w:rPr>
        <w:t>з питань</w:t>
      </w:r>
      <w:r w:rsidRPr="00C114FE">
        <w:rPr>
          <w:rFonts w:ascii="Century" w:hAnsi="Century"/>
          <w:lang w:val="uk-UA"/>
        </w:rPr>
        <w:t xml:space="preserve"> земельних ресурсів, АПК, містобудування, охорони довкілля, міська рада </w:t>
      </w:r>
    </w:p>
    <w:p w:rsidR="00E100E2" w:rsidRPr="00C114FE" w:rsidRDefault="00E100E2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E100E2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b/>
          <w:noProof/>
          <w:lang w:val="uk-UA"/>
        </w:rPr>
        <w:t>Вігор Наталії Тарасівні</w:t>
      </w:r>
      <w:r>
        <w:rPr>
          <w:rFonts w:ascii="Century" w:hAnsi="Century"/>
          <w:b/>
          <w:noProof/>
          <w:lang w:val="uk-UA"/>
        </w:rPr>
        <w:t>:</w:t>
      </w:r>
    </w:p>
    <w:p w:rsidR="00E100E2" w:rsidRPr="00FB56C7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2,5159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4620984900:08:000:0073</w:t>
      </w:r>
      <w:r w:rsidRPr="00FB56C7">
        <w:rPr>
          <w:rFonts w:ascii="Century" w:hAnsi="Century"/>
          <w:sz w:val="26"/>
          <w:szCs w:val="26"/>
        </w:rPr>
        <w:t>;</w:t>
      </w:r>
    </w:p>
    <w:p w:rsidR="00E100E2" w:rsidRPr="009328B5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0,1060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4620984900:02:000:0371</w:t>
      </w:r>
      <w:r w:rsidRPr="00FB56C7">
        <w:rPr>
          <w:rFonts w:ascii="Century" w:hAnsi="Century"/>
          <w:sz w:val="26"/>
          <w:szCs w:val="26"/>
        </w:rPr>
        <w:t>.</w:t>
      </w:r>
    </w:p>
    <w:p w:rsidR="00E100E2" w:rsidRPr="00C114FE" w:rsidRDefault="00E100E2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розташованих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 xml:space="preserve">території Городоцької міської ради </w:t>
      </w:r>
      <w:r w:rsidR="003D2827" w:rsidRPr="003D2827">
        <w:rPr>
          <w:rFonts w:ascii="Century" w:hAnsi="Century"/>
          <w:noProof/>
          <w:lang w:val="uk-UA"/>
        </w:rPr>
        <w:t xml:space="preserve">(за межами с. </w:t>
      </w:r>
      <w:r w:rsidR="003D2827">
        <w:rPr>
          <w:rFonts w:ascii="Century" w:hAnsi="Century"/>
          <w:noProof/>
          <w:lang w:val="uk-UA"/>
        </w:rPr>
        <w:t>Зелений Гай)</w:t>
      </w:r>
      <w:r w:rsidR="003D2827">
        <w:rPr>
          <w:rFonts w:ascii="Century" w:hAnsi="Century"/>
          <w:noProof/>
          <w:lang w:val="uk-UA"/>
        </w:rPr>
        <w:t xml:space="preserve"> </w:t>
      </w:r>
      <w:r>
        <w:rPr>
          <w:rFonts w:ascii="Century" w:hAnsi="Century"/>
          <w:lang w:val="uk-UA"/>
        </w:rPr>
        <w:t>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E100E2" w:rsidRDefault="00E100E2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B801A6">
        <w:rPr>
          <w:rFonts w:ascii="Century" w:hAnsi="Century"/>
          <w:b/>
          <w:noProof/>
          <w:lang w:val="uk-UA"/>
        </w:rPr>
        <w:t>Вігор Наталії Тарасівні</w:t>
      </w:r>
      <w:r>
        <w:rPr>
          <w:rFonts w:ascii="Century" w:hAnsi="Century"/>
          <w:lang w:val="uk-UA"/>
        </w:rPr>
        <w:t xml:space="preserve"> земельні ділянки:</w:t>
      </w:r>
    </w:p>
    <w:p w:rsidR="00E100E2" w:rsidRPr="00FB56C7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2,5159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4620984900:08:000:0073</w:t>
      </w:r>
      <w:r w:rsidRPr="00FB56C7">
        <w:rPr>
          <w:rFonts w:ascii="Century" w:hAnsi="Century"/>
          <w:sz w:val="26"/>
          <w:szCs w:val="26"/>
        </w:rPr>
        <w:t>;</w:t>
      </w:r>
    </w:p>
    <w:p w:rsidR="00E100E2" w:rsidRPr="009328B5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0,1060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4620984900:02:000:0371</w:t>
      </w:r>
      <w:r w:rsidRPr="00FB56C7">
        <w:rPr>
          <w:rFonts w:ascii="Century" w:hAnsi="Century"/>
          <w:sz w:val="26"/>
          <w:szCs w:val="26"/>
        </w:rPr>
        <w:t>.</w:t>
      </w:r>
    </w:p>
    <w:p w:rsidR="00E100E2" w:rsidRPr="00C114FE" w:rsidRDefault="00E100E2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розташовані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 xml:space="preserve">території Городоцької міської ради </w:t>
      </w:r>
      <w:r w:rsidR="003D2827" w:rsidRPr="003D2827">
        <w:rPr>
          <w:rFonts w:ascii="Century" w:hAnsi="Century"/>
          <w:noProof/>
          <w:lang w:val="uk-UA"/>
        </w:rPr>
        <w:t xml:space="preserve">(за межами с. </w:t>
      </w:r>
      <w:r w:rsidR="003D2827">
        <w:rPr>
          <w:rFonts w:ascii="Century" w:hAnsi="Century"/>
          <w:noProof/>
          <w:lang w:val="uk-UA"/>
        </w:rPr>
        <w:t>Зелений Гай)</w:t>
      </w:r>
      <w:r w:rsidR="003D2827">
        <w:rPr>
          <w:rFonts w:ascii="Century" w:hAnsi="Century"/>
          <w:noProof/>
          <w:lang w:val="uk-UA"/>
        </w:rPr>
        <w:t xml:space="preserve"> </w:t>
      </w:r>
      <w:r>
        <w:rPr>
          <w:rFonts w:ascii="Century" w:hAnsi="Century"/>
          <w:lang w:val="uk-UA"/>
        </w:rPr>
        <w:t>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E100E2" w:rsidRPr="00C114FE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B801A6">
        <w:rPr>
          <w:rFonts w:ascii="Century" w:hAnsi="Century"/>
          <w:noProof/>
          <w:lang w:val="uk-UA"/>
        </w:rPr>
        <w:t>Вігор Наталії Тарасівні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E100E2" w:rsidRPr="00C114FE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</w:t>
      </w:r>
      <w:r>
        <w:rPr>
          <w:rFonts w:ascii="Century" w:hAnsi="Century"/>
          <w:lang w:val="uk-UA"/>
        </w:rPr>
        <w:t xml:space="preserve"> міської ради</w:t>
      </w:r>
      <w:r w:rsidRPr="00C114FE">
        <w:rPr>
          <w:rFonts w:ascii="Century" w:hAnsi="Century"/>
          <w:lang w:val="uk-UA"/>
        </w:rPr>
        <w:t xml:space="preserve"> та постійну депутатську комісію </w:t>
      </w:r>
      <w:r>
        <w:rPr>
          <w:rFonts w:ascii="Century" w:hAnsi="Century"/>
          <w:lang w:val="uk-UA"/>
        </w:rPr>
        <w:t>з питань</w:t>
      </w:r>
      <w:r w:rsidRPr="00C114FE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100E2" w:rsidRPr="00C114FE" w:rsidRDefault="00E100E2" w:rsidP="00C114FE"/>
    <w:p w:rsidR="00E100E2" w:rsidRDefault="00E100E2" w:rsidP="00C114FE">
      <w:pPr>
        <w:jc w:val="both"/>
        <w:rPr>
          <w:rFonts w:ascii="Century" w:hAnsi="Century"/>
          <w:b/>
          <w:lang w:val="uk-UA"/>
        </w:rPr>
        <w:sectPr w:rsidR="00E100E2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E100E2" w:rsidRDefault="00E100E2" w:rsidP="002E7C45">
      <w:pPr>
        <w:jc w:val="both"/>
        <w:rPr>
          <w:rFonts w:ascii="Century" w:hAnsi="Century"/>
          <w:lang w:val="uk-UA"/>
        </w:rPr>
        <w:sectPr w:rsidR="00E100E2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E100E2" w:rsidRPr="004C155E" w:rsidRDefault="00E100E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801A6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100E2" w:rsidRPr="004C155E" w:rsidRDefault="00E100E2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E100E2" w:rsidRPr="008B4C26" w:rsidRDefault="00E100E2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3D2827">
        <w:rPr>
          <w:rFonts w:ascii="Century" w:hAnsi="Century"/>
          <w:b/>
          <w:noProof/>
          <w:sz w:val="36"/>
          <w:szCs w:val="36"/>
          <w:lang w:val="uk-UA"/>
        </w:rPr>
        <w:t>22/27-5318</w:t>
      </w:r>
    </w:p>
    <w:p w:rsidR="00E100E2" w:rsidRPr="00C114FE" w:rsidRDefault="00E100E2" w:rsidP="002C2E00">
      <w:pPr>
        <w:rPr>
          <w:rFonts w:ascii="Century" w:hAnsi="Century"/>
        </w:rPr>
      </w:pPr>
      <w:r w:rsidRPr="00B801A6">
        <w:rPr>
          <w:rFonts w:ascii="Century" w:hAnsi="Century"/>
          <w:noProof/>
        </w:rPr>
        <w:t>15 грудня 2022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E100E2" w:rsidRPr="00C114FE" w:rsidRDefault="00E100E2" w:rsidP="00C114FE"/>
    <w:p w:rsidR="00E100E2" w:rsidRPr="00C114FE" w:rsidRDefault="00E100E2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B801A6">
        <w:rPr>
          <w:rFonts w:ascii="Century" w:hAnsi="Century"/>
          <w:b/>
          <w:noProof/>
          <w:lang w:val="uk-UA"/>
        </w:rPr>
        <w:t>Федорук Мирославі Степанівні</w:t>
      </w:r>
      <w:r>
        <w:rPr>
          <w:rFonts w:ascii="Century" w:hAnsi="Century"/>
          <w:b/>
          <w:lang w:val="uk-UA"/>
        </w:rPr>
        <w:t xml:space="preserve"> </w:t>
      </w:r>
      <w:r w:rsidRPr="00B801A6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</w:t>
      </w:r>
      <w:r>
        <w:rPr>
          <w:rFonts w:ascii="Century" w:hAnsi="Century"/>
          <w:b/>
          <w:lang w:val="uk-UA"/>
        </w:rPr>
        <w:t xml:space="preserve">на </w:t>
      </w:r>
      <w:r w:rsidRPr="00B801A6">
        <w:rPr>
          <w:rFonts w:ascii="Century" w:hAnsi="Century"/>
          <w:b/>
          <w:noProof/>
          <w:lang w:val="uk-UA"/>
        </w:rPr>
        <w:t xml:space="preserve">території Городоцької міської ради </w:t>
      </w:r>
      <w:r w:rsidR="003D2827" w:rsidRPr="003D2827">
        <w:rPr>
          <w:rFonts w:ascii="Century" w:hAnsi="Century"/>
          <w:b/>
          <w:noProof/>
          <w:lang w:val="uk-UA"/>
        </w:rPr>
        <w:t xml:space="preserve">(за межами с. </w:t>
      </w:r>
      <w:r w:rsidR="003D2827" w:rsidRPr="003D2827">
        <w:rPr>
          <w:rFonts w:ascii="Century" w:hAnsi="Century"/>
          <w:b/>
          <w:noProof/>
          <w:lang w:val="uk-UA"/>
        </w:rPr>
        <w:t>Керниця</w:t>
      </w:r>
      <w:r w:rsidR="003D2827" w:rsidRPr="003D2827">
        <w:rPr>
          <w:rFonts w:ascii="Century" w:hAnsi="Century"/>
          <w:b/>
          <w:noProof/>
          <w:lang w:val="uk-UA"/>
        </w:rPr>
        <w:t>)</w:t>
      </w:r>
    </w:p>
    <w:p w:rsidR="00E100E2" w:rsidRPr="00C114FE" w:rsidRDefault="00E100E2" w:rsidP="00C114FE"/>
    <w:p w:rsidR="00E100E2" w:rsidRPr="00C114FE" w:rsidRDefault="00E100E2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B801A6">
        <w:rPr>
          <w:rFonts w:ascii="Century" w:hAnsi="Century"/>
          <w:noProof/>
          <w:lang w:val="uk-UA"/>
        </w:rPr>
        <w:t>Федорук Мирославі Степанівні</w:t>
      </w:r>
      <w:r>
        <w:rPr>
          <w:rFonts w:ascii="Century" w:hAnsi="Century"/>
          <w:noProof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 xml:space="preserve"> розташованих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 xml:space="preserve">території Городоцької міської ради </w:t>
      </w:r>
      <w:r w:rsidR="003D2827" w:rsidRPr="003D2827">
        <w:rPr>
          <w:rFonts w:ascii="Century" w:hAnsi="Century"/>
          <w:noProof/>
          <w:lang w:val="uk-UA"/>
        </w:rPr>
        <w:t xml:space="preserve">(за межами с. </w:t>
      </w:r>
      <w:r w:rsidR="003D2827">
        <w:rPr>
          <w:rFonts w:ascii="Century" w:hAnsi="Century"/>
          <w:noProof/>
          <w:lang w:val="uk-UA"/>
        </w:rPr>
        <w:t>Керниця)</w:t>
      </w:r>
      <w:r>
        <w:rPr>
          <w:rFonts w:ascii="Century" w:hAnsi="Century"/>
          <w:noProof/>
          <w:lang w:val="uk-UA"/>
        </w:rPr>
        <w:t>, відповідну технічну документацію розроблену</w:t>
      </w:r>
      <w:r w:rsidRPr="00636C4A">
        <w:rPr>
          <w:rFonts w:ascii="Century" w:hAnsi="Century"/>
          <w:noProof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>ТзОВ ОРДО ПЛЮС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</w:t>
      </w:r>
      <w:r>
        <w:rPr>
          <w:rFonts w:ascii="Century" w:hAnsi="Century"/>
          <w:lang w:val="uk-UA"/>
        </w:rPr>
        <w:t>з питань</w:t>
      </w:r>
      <w:r w:rsidRPr="00C114FE">
        <w:rPr>
          <w:rFonts w:ascii="Century" w:hAnsi="Century"/>
          <w:lang w:val="uk-UA"/>
        </w:rPr>
        <w:t xml:space="preserve"> земельних ресурсів, АПК, містобудування, охорони довкілля, міська рада </w:t>
      </w:r>
    </w:p>
    <w:p w:rsidR="00E100E2" w:rsidRPr="00C114FE" w:rsidRDefault="00E100E2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E100E2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b/>
          <w:noProof/>
          <w:lang w:val="uk-UA"/>
        </w:rPr>
        <w:t>Федорук Мирославі Степанівні</w:t>
      </w:r>
      <w:r>
        <w:rPr>
          <w:rFonts w:ascii="Century" w:hAnsi="Century"/>
          <w:b/>
          <w:noProof/>
          <w:lang w:val="uk-UA"/>
        </w:rPr>
        <w:t>:</w:t>
      </w:r>
    </w:p>
    <w:p w:rsidR="00E100E2" w:rsidRPr="00FB56C7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0,0866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4620983900:45:000:0064</w:t>
      </w:r>
      <w:r w:rsidRPr="00FB56C7">
        <w:rPr>
          <w:rFonts w:ascii="Century" w:hAnsi="Century"/>
          <w:sz w:val="26"/>
          <w:szCs w:val="26"/>
        </w:rPr>
        <w:t>;</w:t>
      </w:r>
    </w:p>
    <w:p w:rsidR="00E100E2" w:rsidRPr="009328B5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1,2754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4620983900:13:000:0038</w:t>
      </w:r>
      <w:r w:rsidRPr="00FB56C7">
        <w:rPr>
          <w:rFonts w:ascii="Century" w:hAnsi="Century"/>
          <w:sz w:val="26"/>
          <w:szCs w:val="26"/>
        </w:rPr>
        <w:t>.</w:t>
      </w:r>
    </w:p>
    <w:p w:rsidR="00E100E2" w:rsidRPr="00C114FE" w:rsidRDefault="00E100E2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розташованих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 xml:space="preserve">території Городоцької міської ради </w:t>
      </w:r>
      <w:r w:rsidR="003D2827" w:rsidRPr="003D2827">
        <w:rPr>
          <w:rFonts w:ascii="Century" w:hAnsi="Century"/>
          <w:noProof/>
          <w:lang w:val="uk-UA"/>
        </w:rPr>
        <w:t xml:space="preserve">(за межами с. </w:t>
      </w:r>
      <w:r w:rsidR="003D2827">
        <w:rPr>
          <w:rFonts w:ascii="Century" w:hAnsi="Century"/>
          <w:noProof/>
          <w:lang w:val="uk-UA"/>
        </w:rPr>
        <w:t>Керниця)</w:t>
      </w:r>
      <w:r w:rsidR="003D2827">
        <w:rPr>
          <w:rFonts w:ascii="Century" w:hAnsi="Century"/>
          <w:noProof/>
          <w:lang w:val="uk-UA"/>
        </w:rPr>
        <w:t xml:space="preserve"> </w:t>
      </w:r>
      <w:r>
        <w:rPr>
          <w:rFonts w:ascii="Century" w:hAnsi="Century"/>
          <w:lang w:val="uk-UA"/>
        </w:rPr>
        <w:t>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E100E2" w:rsidRDefault="00E100E2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B801A6">
        <w:rPr>
          <w:rFonts w:ascii="Century" w:hAnsi="Century"/>
          <w:b/>
          <w:noProof/>
          <w:lang w:val="uk-UA"/>
        </w:rPr>
        <w:t>Федорук Мирославі Степанівні</w:t>
      </w:r>
      <w:r>
        <w:rPr>
          <w:rFonts w:ascii="Century" w:hAnsi="Century"/>
          <w:lang w:val="uk-UA"/>
        </w:rPr>
        <w:t xml:space="preserve"> земельні ділянки:</w:t>
      </w:r>
    </w:p>
    <w:p w:rsidR="00E100E2" w:rsidRPr="00FB56C7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0,0866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4620983900:45:000:0064</w:t>
      </w:r>
      <w:r w:rsidRPr="00FB56C7">
        <w:rPr>
          <w:rFonts w:ascii="Century" w:hAnsi="Century"/>
          <w:sz w:val="26"/>
          <w:szCs w:val="26"/>
        </w:rPr>
        <w:t>;</w:t>
      </w:r>
    </w:p>
    <w:p w:rsidR="00E100E2" w:rsidRPr="009328B5" w:rsidRDefault="00E100E2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B801A6">
        <w:rPr>
          <w:rFonts w:ascii="Century" w:hAnsi="Century"/>
          <w:noProof/>
          <w:sz w:val="26"/>
          <w:szCs w:val="26"/>
        </w:rPr>
        <w:t>1,2754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B801A6">
        <w:rPr>
          <w:rFonts w:ascii="Century" w:hAnsi="Century"/>
          <w:noProof/>
          <w:sz w:val="26"/>
          <w:szCs w:val="26"/>
        </w:rPr>
        <w:t>4620983900:13:000:0038</w:t>
      </w:r>
      <w:r w:rsidRPr="00FB56C7">
        <w:rPr>
          <w:rFonts w:ascii="Century" w:hAnsi="Century"/>
          <w:sz w:val="26"/>
          <w:szCs w:val="26"/>
        </w:rPr>
        <w:t>.</w:t>
      </w:r>
    </w:p>
    <w:p w:rsidR="00E100E2" w:rsidRPr="00C114FE" w:rsidRDefault="00E100E2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B801A6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розташовані на</w:t>
      </w:r>
      <w:r w:rsidRPr="00C114FE">
        <w:rPr>
          <w:rFonts w:ascii="Century" w:hAnsi="Century"/>
          <w:lang w:val="uk-UA"/>
        </w:rPr>
        <w:t xml:space="preserve"> </w:t>
      </w:r>
      <w:r w:rsidRPr="00B801A6">
        <w:rPr>
          <w:rFonts w:ascii="Century" w:hAnsi="Century"/>
          <w:noProof/>
          <w:lang w:val="uk-UA"/>
        </w:rPr>
        <w:t xml:space="preserve">території Городоцької міської </w:t>
      </w:r>
      <w:r w:rsidR="003D2827" w:rsidRPr="003D2827">
        <w:rPr>
          <w:rFonts w:ascii="Century" w:hAnsi="Century"/>
          <w:noProof/>
          <w:lang w:val="uk-UA"/>
        </w:rPr>
        <w:t xml:space="preserve">(за межами с. </w:t>
      </w:r>
      <w:r w:rsidR="003D2827">
        <w:rPr>
          <w:rFonts w:ascii="Century" w:hAnsi="Century"/>
          <w:noProof/>
          <w:lang w:val="uk-UA"/>
        </w:rPr>
        <w:t>Керниця)</w:t>
      </w:r>
      <w:r w:rsidR="003D2827">
        <w:rPr>
          <w:rFonts w:ascii="Century" w:hAnsi="Century"/>
          <w:noProof/>
          <w:lang w:val="uk-UA"/>
        </w:rPr>
        <w:t xml:space="preserve"> </w:t>
      </w:r>
      <w:bookmarkStart w:id="0" w:name="_GoBack"/>
      <w:bookmarkEnd w:id="0"/>
      <w:r>
        <w:rPr>
          <w:rFonts w:ascii="Century" w:hAnsi="Century"/>
          <w:lang w:val="uk-UA"/>
        </w:rPr>
        <w:t>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E100E2" w:rsidRPr="00C114FE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B801A6">
        <w:rPr>
          <w:rFonts w:ascii="Century" w:hAnsi="Century"/>
          <w:noProof/>
          <w:lang w:val="uk-UA"/>
        </w:rPr>
        <w:t>Федорук Мирославі Степанівні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E100E2" w:rsidRPr="00C114FE" w:rsidRDefault="00E100E2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</w:t>
      </w:r>
      <w:r>
        <w:rPr>
          <w:rFonts w:ascii="Century" w:hAnsi="Century"/>
          <w:lang w:val="uk-UA"/>
        </w:rPr>
        <w:t xml:space="preserve"> міської ради</w:t>
      </w:r>
      <w:r w:rsidRPr="00C114FE">
        <w:rPr>
          <w:rFonts w:ascii="Century" w:hAnsi="Century"/>
          <w:lang w:val="uk-UA"/>
        </w:rPr>
        <w:t xml:space="preserve"> та постійну депутатську комісію </w:t>
      </w:r>
      <w:r>
        <w:rPr>
          <w:rFonts w:ascii="Century" w:hAnsi="Century"/>
          <w:lang w:val="uk-UA"/>
        </w:rPr>
        <w:t>з питань</w:t>
      </w:r>
      <w:r w:rsidRPr="00C114FE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100E2" w:rsidRPr="00C114FE" w:rsidRDefault="00E100E2" w:rsidP="00C114FE"/>
    <w:p w:rsidR="00E100E2" w:rsidRDefault="00E100E2" w:rsidP="00C114FE">
      <w:pPr>
        <w:jc w:val="both"/>
        <w:rPr>
          <w:rFonts w:ascii="Century" w:hAnsi="Century"/>
          <w:b/>
          <w:lang w:val="uk-UA"/>
        </w:rPr>
        <w:sectPr w:rsidR="00E100E2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E100E2" w:rsidRDefault="00E100E2" w:rsidP="002E7C45">
      <w:pPr>
        <w:jc w:val="both"/>
        <w:rPr>
          <w:rFonts w:ascii="Century" w:hAnsi="Century"/>
          <w:lang w:val="uk-UA"/>
        </w:rPr>
        <w:sectPr w:rsidR="00E100E2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E100E2" w:rsidRPr="00C114FE" w:rsidRDefault="00E100E2" w:rsidP="002E7C45">
      <w:pPr>
        <w:jc w:val="both"/>
        <w:rPr>
          <w:rFonts w:ascii="Century" w:hAnsi="Century"/>
          <w:lang w:val="uk-UA"/>
        </w:rPr>
      </w:pPr>
    </w:p>
    <w:sectPr w:rsidR="00E100E2" w:rsidRPr="00C114FE" w:rsidSect="00E100E2">
      <w:type w:val="continuous"/>
      <w:pgSz w:w="11906" w:h="16838"/>
      <w:pgMar w:top="680" w:right="850" w:bottom="850" w:left="1417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4B9" w:rsidRDefault="00BC54B9" w:rsidP="001854AF">
      <w:r>
        <w:separator/>
      </w:r>
    </w:p>
  </w:endnote>
  <w:endnote w:type="continuationSeparator" w:id="0">
    <w:p w:rsidR="00BC54B9" w:rsidRDefault="00BC54B9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4B9" w:rsidRDefault="00BC54B9" w:rsidP="001854AF">
      <w:r>
        <w:separator/>
      </w:r>
    </w:p>
  </w:footnote>
  <w:footnote w:type="continuationSeparator" w:id="0">
    <w:p w:rsidR="00BC54B9" w:rsidRDefault="00BC54B9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141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4B84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14B03"/>
    <w:rsid w:val="00320BB3"/>
    <w:rsid w:val="00324F16"/>
    <w:rsid w:val="00330818"/>
    <w:rsid w:val="00332B32"/>
    <w:rsid w:val="00332CF3"/>
    <w:rsid w:val="00333B06"/>
    <w:rsid w:val="00334B26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0E15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2827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2915"/>
    <w:rsid w:val="004A65D3"/>
    <w:rsid w:val="004B2F62"/>
    <w:rsid w:val="004B3832"/>
    <w:rsid w:val="004B56F0"/>
    <w:rsid w:val="004B672B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04B98"/>
    <w:rsid w:val="00512CCD"/>
    <w:rsid w:val="00520423"/>
    <w:rsid w:val="00524094"/>
    <w:rsid w:val="00531969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267B"/>
    <w:rsid w:val="00613079"/>
    <w:rsid w:val="006179F0"/>
    <w:rsid w:val="0062252A"/>
    <w:rsid w:val="006325E8"/>
    <w:rsid w:val="0063508F"/>
    <w:rsid w:val="00636C4A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3B7B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4AF4"/>
    <w:rsid w:val="00837241"/>
    <w:rsid w:val="008602E5"/>
    <w:rsid w:val="0086396E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28B5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37711"/>
    <w:rsid w:val="00B457BD"/>
    <w:rsid w:val="00B47321"/>
    <w:rsid w:val="00B56D8B"/>
    <w:rsid w:val="00B609A0"/>
    <w:rsid w:val="00B74B2E"/>
    <w:rsid w:val="00B83E90"/>
    <w:rsid w:val="00B85E2D"/>
    <w:rsid w:val="00B96AA4"/>
    <w:rsid w:val="00BA0857"/>
    <w:rsid w:val="00BA3476"/>
    <w:rsid w:val="00BA622C"/>
    <w:rsid w:val="00BB070A"/>
    <w:rsid w:val="00BB4032"/>
    <w:rsid w:val="00BC280D"/>
    <w:rsid w:val="00BC3C3D"/>
    <w:rsid w:val="00BC54B9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3B36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1409"/>
    <w:rsid w:val="00D63E4C"/>
    <w:rsid w:val="00D81D34"/>
    <w:rsid w:val="00D82A4D"/>
    <w:rsid w:val="00D876A4"/>
    <w:rsid w:val="00D91141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00E2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4A0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9CBC7"/>
  <w15:chartTrackingRefBased/>
  <w15:docId w15:val="{97414A17-9A8D-4FA2-A93F-D110FEC2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827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9328B5"/>
    <w:pPr>
      <w:ind w:left="720"/>
      <w:contextualSpacing/>
    </w:pPr>
  </w:style>
  <w:style w:type="paragraph" w:customStyle="1" w:styleId="1">
    <w:name w:val="Абзац списку1"/>
    <w:basedOn w:val="a"/>
    <w:rsid w:val="009328B5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!Stavovyi%20Andriy%20Ryslanivich\.Stavovyi%20&#1056;&#1086;&#1073;&#1086;&#1090;&#1072;\&#1053;&#1072;&#1089;&#1090;&#1088;&#1086;&#1102;&#1074;&#1072;&#1085;&#1110;%20&#1096;&#1072;&#1073;&#1083;&#1086;&#1085;&#1080;%20Office\!%20&#1053;&#1054;&#1042;&#1030;\&#1064;&#1040;&#1041;&#1051;&#1054;&#1053;%201.2.dotm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1.2</Template>
  <TotalTime>8</TotalTime>
  <Pages>6</Pages>
  <Words>9345</Words>
  <Characters>5328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3</cp:revision>
  <dcterms:created xsi:type="dcterms:W3CDTF">2022-12-07T07:08:00Z</dcterms:created>
  <dcterms:modified xsi:type="dcterms:W3CDTF">2022-12-19T07:41:00Z</dcterms:modified>
</cp:coreProperties>
</file>